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000001" w14:textId="77777777" w:rsidR="004C3C91" w:rsidRDefault="004C3C91" w:rsidP="00386B21"/>
    <w:p w14:paraId="00000002" w14:textId="77777777" w:rsidR="004C3C91" w:rsidRDefault="004C3C91" w:rsidP="00386B21"/>
    <w:p w14:paraId="00000003" w14:textId="77777777" w:rsidR="004C3C91" w:rsidRPr="00386B21" w:rsidRDefault="00864B25" w:rsidP="00386B21">
      <w:pPr>
        <w:jc w:val="center"/>
        <w:rPr>
          <w:b/>
          <w:bCs/>
          <w:sz w:val="32"/>
          <w:szCs w:val="32"/>
        </w:rPr>
      </w:pPr>
      <w:r w:rsidRPr="00386B21">
        <w:rPr>
          <w:b/>
          <w:bCs/>
          <w:sz w:val="32"/>
          <w:szCs w:val="32"/>
        </w:rPr>
        <w:t>COME TO JESUS</w:t>
      </w:r>
    </w:p>
    <w:p w14:paraId="00000004" w14:textId="77777777" w:rsidR="004C3C91" w:rsidRDefault="004C3C91" w:rsidP="00386B21">
      <w:pPr>
        <w:jc w:val="center"/>
      </w:pPr>
    </w:p>
    <w:p w14:paraId="00000005" w14:textId="77777777" w:rsidR="004C3C91" w:rsidRDefault="00864B25" w:rsidP="00386B21">
      <w:r>
        <w:t>John 5:31–47</w:t>
      </w:r>
    </w:p>
    <w:p w14:paraId="00000006" w14:textId="77777777" w:rsidR="004C3C91" w:rsidRDefault="00864B25" w:rsidP="00386B21">
      <w:r>
        <w:t>Key Verses: 5:39–40</w:t>
      </w:r>
    </w:p>
    <w:p w14:paraId="00000007" w14:textId="77777777" w:rsidR="004C3C91" w:rsidRDefault="004C3C91" w:rsidP="00386B21"/>
    <w:p w14:paraId="00000008" w14:textId="77777777" w:rsidR="004C3C91" w:rsidRDefault="00864B25" w:rsidP="00386B21">
      <w:pPr>
        <w:numPr>
          <w:ilvl w:val="0"/>
          <w:numId w:val="1"/>
        </w:numPr>
      </w:pPr>
      <w:r>
        <w:t xml:space="preserve"> What has Jesus been saying about himself (5:17–18, 21–23, 26–27)? Why was this hard for the Jews to accept? Read verses 31–35. Why was John the Baptist such a valid witness (1:6–7)? Review how he had testified about Jesus (1:29; 3:31–36).</w:t>
      </w:r>
    </w:p>
    <w:p w14:paraId="00000009" w14:textId="77777777" w:rsidR="004C3C91" w:rsidRDefault="004C3C91" w:rsidP="00386B21"/>
    <w:p w14:paraId="0000000A" w14:textId="77777777" w:rsidR="004C3C91" w:rsidRDefault="00864B25" w:rsidP="00386B21">
      <w:pPr>
        <w:numPr>
          <w:ilvl w:val="0"/>
          <w:numId w:val="1"/>
        </w:numPr>
      </w:pPr>
      <w:r>
        <w:t xml:space="preserve"> Read verse 36.</w:t>
      </w:r>
      <w:r>
        <w:t xml:space="preserve"> What were the “works” Jesus was doing (1–9a)? Why was it such clear evidence that the Father had sent him (21)? Why are a person’s works just as important as his words (Mt7:15–20)?</w:t>
      </w:r>
    </w:p>
    <w:p w14:paraId="0000000B" w14:textId="77777777" w:rsidR="004C3C91" w:rsidRDefault="004C3C91" w:rsidP="00386B21"/>
    <w:p w14:paraId="0000000C" w14:textId="77777777" w:rsidR="004C3C91" w:rsidRDefault="00864B25" w:rsidP="00386B21">
      <w:pPr>
        <w:numPr>
          <w:ilvl w:val="0"/>
          <w:numId w:val="1"/>
        </w:numPr>
      </w:pPr>
      <w:r>
        <w:t xml:space="preserve"> How has the Father himself testified about Jesus (37a,39,46; cf. 1:31–34</w:t>
      </w:r>
      <w:r>
        <w:t>)? Read verses 37–38. For what did Jesus rebuke them? Why were they so ignorant of God? What does it mean to have God’s word “abide” in us?</w:t>
      </w:r>
    </w:p>
    <w:p w14:paraId="0000000D" w14:textId="77777777" w:rsidR="004C3C91" w:rsidRDefault="004C3C91" w:rsidP="00386B21"/>
    <w:p w14:paraId="0000000E" w14:textId="77777777" w:rsidR="004C3C91" w:rsidRDefault="00864B25" w:rsidP="00386B21">
      <w:pPr>
        <w:numPr>
          <w:ilvl w:val="0"/>
          <w:numId w:val="1"/>
        </w:numPr>
      </w:pPr>
      <w:r>
        <w:t xml:space="preserve"> Read verses 39–40. What wrong idea about Scripture study did the Jews have (cf. Ro2:17–18)? What does it mean to “</w:t>
      </w:r>
      <w:r>
        <w:t>come” to Jesus (3:20–21)? What can we learn here about how and why we should study the Bible?</w:t>
      </w:r>
    </w:p>
    <w:p w14:paraId="0000000F" w14:textId="77777777" w:rsidR="004C3C91" w:rsidRDefault="004C3C91" w:rsidP="00386B21"/>
    <w:p w14:paraId="00000010" w14:textId="77777777" w:rsidR="004C3C91" w:rsidRDefault="00864B25" w:rsidP="00386B21">
      <w:pPr>
        <w:numPr>
          <w:ilvl w:val="0"/>
          <w:numId w:val="1"/>
        </w:numPr>
      </w:pPr>
      <w:r>
        <w:t xml:space="preserve"> Read verses 41–44. Note the contrast here between human glory and God’s love; how are they mutually exclusive? What was hindering the Jews from accepting Jesus?</w:t>
      </w:r>
      <w:r>
        <w:t xml:space="preserve"> </w:t>
      </w:r>
    </w:p>
    <w:p w14:paraId="00000011" w14:textId="77777777" w:rsidR="004C3C91" w:rsidRDefault="004C3C91" w:rsidP="00386B21"/>
    <w:p w14:paraId="00000012" w14:textId="77777777" w:rsidR="004C3C91" w:rsidRDefault="00864B25" w:rsidP="00386B21">
      <w:pPr>
        <w:numPr>
          <w:ilvl w:val="0"/>
          <w:numId w:val="1"/>
        </w:numPr>
      </w:pPr>
      <w:r>
        <w:t xml:space="preserve"> Read verses 45–47. How had Moses testified about Jesus (</w:t>
      </w:r>
      <w:proofErr w:type="gramStart"/>
      <w:r>
        <w:t>e.g.</w:t>
      </w:r>
      <w:proofErr w:type="gramEnd"/>
      <w:r>
        <w:t xml:space="preserve"> Ge3:15; 12:3; 49:10; Ex12:7,13; Nu24:17; Dt18:15)? How did these Jews respond to these things (47)? What was their problem?</w:t>
      </w:r>
    </w:p>
    <w:p w14:paraId="00000013" w14:textId="77777777" w:rsidR="004C3C91" w:rsidRDefault="004C3C91" w:rsidP="00386B21"/>
    <w:p w14:paraId="00000014" w14:textId="77777777" w:rsidR="004C3C91" w:rsidRDefault="00864B25" w:rsidP="00386B21">
      <w:pPr>
        <w:numPr>
          <w:ilvl w:val="0"/>
          <w:numId w:val="1"/>
        </w:numPr>
      </w:pPr>
      <w:r>
        <w:t xml:space="preserve"> Review all the witnesses to Jesus mentioned here. Why do we need </w:t>
      </w:r>
      <w:r>
        <w:t>to believe in Jesus based on valid testimony?</w:t>
      </w:r>
    </w:p>
    <w:sectPr w:rsidR="004C3C91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E895940"/>
    <w:multiLevelType w:val="multilevel"/>
    <w:tmpl w:val="5ECC572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3C91"/>
    <w:rsid w:val="00386B21"/>
    <w:rsid w:val="004C3C91"/>
    <w:rsid w:val="00864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docId w15:val="{9AE02446-8BF1-8141-BDE4-1ABDB7A0E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="Arial" w:hAnsi="Arial" w:cs="Arial"/>
        <w:sz w:val="22"/>
        <w:szCs w:val="22"/>
        <w:lang w:val="en" w:eastAsia="ko-K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205</Words>
  <Characters>1172</Characters>
  <Application>Microsoft Office Word</Application>
  <DocSecurity>0</DocSecurity>
  <Lines>9</Lines>
  <Paragraphs>2</Paragraphs>
  <ScaleCrop>false</ScaleCrop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Joshua Min</cp:lastModifiedBy>
  <cp:revision>2</cp:revision>
  <dcterms:created xsi:type="dcterms:W3CDTF">2023-08-29T20:47:00Z</dcterms:created>
  <dcterms:modified xsi:type="dcterms:W3CDTF">2023-08-29T20:47:00Z</dcterms:modified>
</cp:coreProperties>
</file>